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FD" w:rsidRDefault="00C230C4" w:rsidP="003C0C2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5520" cy="1809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 z logotyp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055" cy="181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8C" w:rsidRDefault="00AD2A8C" w:rsidP="003C0C28">
      <w:pPr>
        <w:jc w:val="both"/>
      </w:pPr>
    </w:p>
    <w:p w:rsidR="00AD2A8C" w:rsidRDefault="00AD2A8C" w:rsidP="003C0C28">
      <w:pPr>
        <w:jc w:val="both"/>
      </w:pPr>
    </w:p>
    <w:p w:rsidR="00C230C4" w:rsidRDefault="00C230C4" w:rsidP="003C0C28">
      <w:pPr>
        <w:jc w:val="both"/>
      </w:pPr>
      <w:r>
        <w:t>Drodzy Pracownicy</w:t>
      </w:r>
    </w:p>
    <w:p w:rsidR="00152507" w:rsidRDefault="00152507" w:rsidP="003C0C28">
      <w:pPr>
        <w:jc w:val="both"/>
        <w:rPr>
          <w:color w:val="92D050"/>
        </w:rPr>
      </w:pPr>
    </w:p>
    <w:p w:rsidR="00617441" w:rsidRPr="00042C06" w:rsidRDefault="00152507" w:rsidP="00042C06">
      <w:pPr>
        <w:jc w:val="both"/>
      </w:pPr>
      <w:r>
        <w:t xml:space="preserve">Fundacja </w:t>
      </w:r>
      <w:proofErr w:type="spellStart"/>
      <w:r>
        <w:t>Humanites</w:t>
      </w:r>
      <w:proofErr w:type="spellEnd"/>
      <w:r>
        <w:t xml:space="preserve"> wspólnie z Pracodawcami z całej Polski, a w tym roku tak</w:t>
      </w:r>
      <w:r w:rsidR="00617441">
        <w:t>że z całego świata</w:t>
      </w:r>
      <w:r w:rsidR="00B51240">
        <w:t>,</w:t>
      </w:r>
      <w:r w:rsidR="00617441">
        <w:t xml:space="preserve"> zaprasza do akcj</w:t>
      </w:r>
      <w:r w:rsidR="00B51240">
        <w:t>i</w:t>
      </w:r>
      <w:r w:rsidR="00617441">
        <w:t xml:space="preserve"> społeczn</w:t>
      </w:r>
      <w:r w:rsidR="00B51240">
        <w:t>ej:</w:t>
      </w:r>
      <w:r w:rsidR="00042C06">
        <w:t xml:space="preserve"> </w:t>
      </w:r>
      <w:r w:rsidR="00B51240" w:rsidRPr="00B51240">
        <w:rPr>
          <w:b/>
          <w:color w:val="92D050"/>
        </w:rPr>
        <w:t>DWIE GODZINY DLA RODZINY</w:t>
      </w:r>
    </w:p>
    <w:p w:rsidR="00617441" w:rsidRDefault="00617441" w:rsidP="003C0C28">
      <w:pPr>
        <w:jc w:val="both"/>
      </w:pPr>
    </w:p>
    <w:p w:rsidR="00AD2A8C" w:rsidRDefault="00E86BD7" w:rsidP="003C0C28">
      <w:pPr>
        <w:jc w:val="both"/>
      </w:pPr>
      <w:r>
        <w:t>Nasza Firma zdecydowała się</w:t>
      </w:r>
      <w:r w:rsidR="00AD2A8C">
        <w:t xml:space="preserve"> po raz </w:t>
      </w:r>
      <w:r w:rsidR="00AD2A8C" w:rsidRPr="00042C06">
        <w:rPr>
          <w:highlight w:val="yellow"/>
        </w:rPr>
        <w:t>………</w:t>
      </w:r>
      <w:r w:rsidR="00152507">
        <w:t xml:space="preserve"> włączyć</w:t>
      </w:r>
      <w:r>
        <w:t xml:space="preserve"> </w:t>
      </w:r>
      <w:r w:rsidR="00617441">
        <w:t>w tą inicjatywę. W tym roku akcja przebiega pod hasłem:</w:t>
      </w:r>
    </w:p>
    <w:p w:rsidR="00AD2A8C" w:rsidRPr="00A85054" w:rsidRDefault="00B51240" w:rsidP="003C0C28">
      <w:pPr>
        <w:jc w:val="center"/>
        <w:rPr>
          <w:b/>
          <w:color w:val="92D050"/>
          <w:sz w:val="28"/>
        </w:rPr>
      </w:pPr>
      <w:r w:rsidRPr="00A85054">
        <w:rPr>
          <w:b/>
          <w:color w:val="92D050"/>
          <w:sz w:val="28"/>
        </w:rPr>
        <w:t>GRY I ZABAWY POKOLENIOWE</w:t>
      </w:r>
    </w:p>
    <w:p w:rsidR="00152507" w:rsidRDefault="00152507" w:rsidP="003C0C28">
      <w:pPr>
        <w:jc w:val="both"/>
      </w:pPr>
    </w:p>
    <w:p w:rsidR="00617441" w:rsidRDefault="00617441" w:rsidP="003C0C28">
      <w:pPr>
        <w:jc w:val="both"/>
      </w:pPr>
      <w:r>
        <w:t xml:space="preserve">Peter Gray powiedział: </w:t>
      </w:r>
      <w:r w:rsidRPr="00B51240">
        <w:rPr>
          <w:i/>
        </w:rPr>
        <w:t>„Zabawa jest czymś poważnym i niepoważnym, trywialnym i głębokim, pomysłowym i spontanicznym, a jednocześnie ograniczonym regułami i zaczepionym w prawdziwym świecie. Zabawa jest czymś dziecinnym, ale leży u podstaw największych osiągnięć dorosłych.”</w:t>
      </w:r>
    </w:p>
    <w:p w:rsidR="0060324C" w:rsidRDefault="0060324C" w:rsidP="0060324C">
      <w:pPr>
        <w:jc w:val="both"/>
      </w:pPr>
    </w:p>
    <w:p w:rsidR="0060324C" w:rsidRDefault="0060324C" w:rsidP="0060324C">
      <w:pPr>
        <w:jc w:val="both"/>
      </w:pPr>
      <w:r>
        <w:t xml:space="preserve">Nasza firma zdecydowała o tym, że </w:t>
      </w:r>
      <w:r w:rsidRPr="0060324C">
        <w:rPr>
          <w:b/>
        </w:rPr>
        <w:t>15 maja</w:t>
      </w:r>
      <w:r w:rsidR="00A85054">
        <w:rPr>
          <w:b/>
        </w:rPr>
        <w:t xml:space="preserve"> br.</w:t>
      </w:r>
      <w:r>
        <w:t xml:space="preserve"> wszyscy pracownicy mogą wyjść z pracy dwie godziny wcześniej. Myślimy, że ten czas to wspaniała okazja do tego</w:t>
      </w:r>
      <w:r w:rsidR="00042C06">
        <w:t>,</w:t>
      </w:r>
      <w:r>
        <w:t xml:space="preserve"> aby przypomnieć sobie te momenty z naszego życia, które obfitowały w zabawę, przygody, przyjemności i relacje z przyjaciółmi. Jest to również okazja, aby zapytać o te wspomnienia naszych najbliższych. W ten sposób będziemy dzielić się szczęściem i radością.</w:t>
      </w:r>
      <w:r w:rsidRPr="0060324C">
        <w:t xml:space="preserve"> </w:t>
      </w:r>
      <w:r>
        <w:t xml:space="preserve">Wybierzcie się w sentymentalną podróż do czasów dzieciństwa. Zagrajcie w planszówki, karty. A może pamiętacie statki, państwa – miasta? Zapomnijcie o laptopach, tabletach, komórkach, wybierzcie się na podwórko, chwyćcie za skakankę, piłkę, a może w szufladzie znajdziecie jeszcze zapomnianą zośkę </w:t>
      </w:r>
      <w:r>
        <w:sym w:font="Wingdings" w:char="F04A"/>
      </w:r>
    </w:p>
    <w:p w:rsidR="00AF29F8" w:rsidRDefault="00AF29F8" w:rsidP="0060324C">
      <w:pPr>
        <w:jc w:val="both"/>
      </w:pPr>
    </w:p>
    <w:p w:rsidR="00FF1303" w:rsidRDefault="00FF1303" w:rsidP="00FF1303">
      <w:pPr>
        <w:jc w:val="both"/>
      </w:pPr>
      <w:r>
        <w:t>Aby bawić się nie potrzeba wiele. Kiedyś wystarczyło pudełko kartonowe, by stworzyć dom dla lalek, klocki by zbudować wieże, koc by stworzyć namiot. Aby stworzyć atmosferę bliskości, wystarczy uważność, ciekawość i dobre pytanie. Zapytajcie Rodziców/Dziadków/Rodzeństwo:</w:t>
      </w:r>
    </w:p>
    <w:p w:rsidR="00FF1303" w:rsidRDefault="00FF1303" w:rsidP="00FF1303">
      <w:pPr>
        <w:jc w:val="both"/>
      </w:pPr>
    </w:p>
    <w:p w:rsidR="00FF1303" w:rsidRDefault="00FF1303" w:rsidP="00FF1303">
      <w:pPr>
        <w:pStyle w:val="Akapitzlist"/>
        <w:numPr>
          <w:ilvl w:val="0"/>
          <w:numId w:val="1"/>
        </w:numPr>
        <w:jc w:val="both"/>
      </w:pPr>
      <w:r>
        <w:t xml:space="preserve"> Jaką zabawę, grę z przeszłości pamiętasz i chętnie byś z nami zagrała/zagrał?</w:t>
      </w:r>
    </w:p>
    <w:p w:rsidR="00FF1303" w:rsidRDefault="00FF1303" w:rsidP="00FF1303">
      <w:pPr>
        <w:pStyle w:val="Akapitzlist"/>
        <w:numPr>
          <w:ilvl w:val="0"/>
          <w:numId w:val="1"/>
        </w:numPr>
        <w:jc w:val="both"/>
      </w:pPr>
      <w:r>
        <w:t>Jaka była twoja ulubiona zabawka?</w:t>
      </w:r>
    </w:p>
    <w:p w:rsidR="00FF1303" w:rsidRDefault="00FF1303" w:rsidP="00FF1303">
      <w:pPr>
        <w:pStyle w:val="Akapitzlist"/>
        <w:numPr>
          <w:ilvl w:val="0"/>
          <w:numId w:val="1"/>
        </w:numPr>
        <w:jc w:val="both"/>
      </w:pPr>
      <w:r>
        <w:t>Przygotuj ze swoimi Dziećmi (a może również nagraj) wywiad z Babcią, Dziadkiem, inną bliską osobą, na temat np.:  gier, zabaw podwórkowych, towarzyskich, prywatek, wspomnień z dzieciństwa.</w:t>
      </w:r>
    </w:p>
    <w:p w:rsidR="00E23C39" w:rsidRDefault="00E23C39" w:rsidP="00FF1303">
      <w:pPr>
        <w:pStyle w:val="Akapitzlist"/>
        <w:numPr>
          <w:ilvl w:val="0"/>
          <w:numId w:val="1"/>
        </w:numPr>
        <w:jc w:val="both"/>
      </w:pPr>
      <w:r>
        <w:t>Jaka jest najbardziej zabawna rzecz w jaką wierzyłaś/wierzyłeś kiedy byłaś/byłeś dzieckiem</w:t>
      </w:r>
    </w:p>
    <w:p w:rsidR="00E23C39" w:rsidRDefault="00E23C39" w:rsidP="00FF1303">
      <w:pPr>
        <w:pStyle w:val="Akapitzlist"/>
        <w:numPr>
          <w:ilvl w:val="0"/>
          <w:numId w:val="1"/>
        </w:numPr>
        <w:jc w:val="both"/>
      </w:pPr>
      <w:r>
        <w:t>Gdybyś mogła spotkać się ze swoimi przodkami lub potomkami, o co chciałbyś/chciałabyś zapytać, co się dowiedzieć, co im powiedzieć?</w:t>
      </w:r>
    </w:p>
    <w:p w:rsidR="00FF1303" w:rsidRDefault="00FF1303" w:rsidP="00E23C39">
      <w:pPr>
        <w:pStyle w:val="Akapitzlist"/>
        <w:numPr>
          <w:ilvl w:val="0"/>
          <w:numId w:val="1"/>
        </w:numPr>
        <w:jc w:val="both"/>
      </w:pPr>
      <w:r>
        <w:lastRenderedPageBreak/>
        <w:t>Sięgnij na nowo do starych zdjęć. Jakie są Wasze Rodzinne najcenniejsze pamiątki?</w:t>
      </w:r>
    </w:p>
    <w:p w:rsidR="00E23C39" w:rsidRDefault="00E23C39" w:rsidP="00E23C39">
      <w:pPr>
        <w:pStyle w:val="Akapitzlist"/>
        <w:numPr>
          <w:ilvl w:val="0"/>
          <w:numId w:val="1"/>
        </w:numPr>
        <w:jc w:val="both"/>
      </w:pPr>
      <w:r>
        <w:t>Zróbcie „Rodzinną Skrzynkę Życzeń” – na kartkach napiszcie życzenia, które schowacie w pudełku, może z pamiątkami. Niech jedna osoba ukryje ją może w ogrodzie, wróćcie do niej za rok.</w:t>
      </w:r>
    </w:p>
    <w:p w:rsidR="00FF1303" w:rsidRDefault="00FF1303" w:rsidP="00E23C39">
      <w:pPr>
        <w:pStyle w:val="Akapitzlist"/>
        <w:numPr>
          <w:ilvl w:val="0"/>
          <w:numId w:val="1"/>
        </w:numPr>
        <w:jc w:val="both"/>
      </w:pPr>
      <w:r>
        <w:t xml:space="preserve">Całą Rodziną porównajcie swoje wspomnienia. Czy część z nich dotyczy podobnych sytuacji? Czy coś je łączy?  Do wspomnień i porównań zaproście Dziadków, a także Ciocie i Wujków. </w:t>
      </w:r>
    </w:p>
    <w:p w:rsidR="00E23C39" w:rsidRDefault="00E23C39" w:rsidP="00E23C39">
      <w:pPr>
        <w:pStyle w:val="Akapitzlist"/>
        <w:jc w:val="both"/>
      </w:pPr>
    </w:p>
    <w:p w:rsidR="00FF1303" w:rsidRDefault="00FF1303" w:rsidP="00FF1303">
      <w:pPr>
        <w:jc w:val="both"/>
      </w:pPr>
      <w:r>
        <w:t xml:space="preserve">Zachęcamy do namówienia Państwa Dzieci do nagrania tych rozmów. Czas biegnie tak szybko, zwłaszcza w odniesieniu do naszych Dziadków.  </w:t>
      </w:r>
    </w:p>
    <w:p w:rsidR="0060324C" w:rsidRDefault="0060324C" w:rsidP="0060324C">
      <w:pPr>
        <w:jc w:val="both"/>
      </w:pPr>
    </w:p>
    <w:p w:rsidR="00042C06" w:rsidRDefault="00042C06" w:rsidP="0060324C">
      <w:pPr>
        <w:jc w:val="both"/>
      </w:pPr>
      <w:r w:rsidRPr="00042C06">
        <w:rPr>
          <w:highlight w:val="yellow"/>
        </w:rPr>
        <w:t>[opcja dla firm, które zdecydowały się na zakup kart dla pracowników]</w:t>
      </w:r>
    </w:p>
    <w:p w:rsidR="0060324C" w:rsidRDefault="00042C06" w:rsidP="0060324C">
      <w:pPr>
        <w:jc w:val="both"/>
      </w:pPr>
      <w:r>
        <w:t xml:space="preserve">Przygotowaliśmy dla Państwa prezent – zestaw kart </w:t>
      </w:r>
      <w:r w:rsidRPr="00042C06">
        <w:rPr>
          <w:b/>
        </w:rPr>
        <w:t>ASK ME</w:t>
      </w:r>
      <w:r>
        <w:t xml:space="preserve">. To prosta gra karciana, </w:t>
      </w:r>
      <w:r w:rsidRPr="00042C06">
        <w:t>dedykowan</w:t>
      </w:r>
      <w:r>
        <w:t>a</w:t>
      </w:r>
      <w:r w:rsidRPr="00042C06">
        <w:t xml:space="preserve"> rodzin</w:t>
      </w:r>
      <w:r>
        <w:t>om. T</w:t>
      </w:r>
      <w:r w:rsidRPr="00042C06">
        <w:t xml:space="preserve">o gra bez punktów, rywalizacji i przegranych. To zabawa, </w:t>
      </w:r>
      <w:r w:rsidR="000F064D">
        <w:t>w której warunki dyktuje ciekawość drugiego człowieka, jego przeżyć, marzeń</w:t>
      </w:r>
      <w:r w:rsidR="008C46CC">
        <w:t xml:space="preserve"> i</w:t>
      </w:r>
      <w:r w:rsidR="000F064D">
        <w:t xml:space="preserve"> wspomnień</w:t>
      </w:r>
      <w:r>
        <w:t>.</w:t>
      </w:r>
      <w:r w:rsidR="000F064D">
        <w:t xml:space="preserve"> Naszą intencją jest byście doświadczyli bliskości i radości</w:t>
      </w:r>
      <w:r w:rsidR="00D60C3A">
        <w:t xml:space="preserve"> w nowy nietuzinkowy sposób.</w:t>
      </w:r>
    </w:p>
    <w:p w:rsidR="001B7CBE" w:rsidRDefault="001B7CBE" w:rsidP="003C0C28">
      <w:pPr>
        <w:jc w:val="both"/>
      </w:pPr>
    </w:p>
    <w:p w:rsidR="001B7CBE" w:rsidRDefault="001B7CBE" w:rsidP="003C0C28">
      <w:pPr>
        <w:jc w:val="both"/>
      </w:pPr>
      <w:r>
        <w:t xml:space="preserve">Fundacja </w:t>
      </w:r>
      <w:proofErr w:type="spellStart"/>
      <w:r>
        <w:t>Humanites</w:t>
      </w:r>
      <w:proofErr w:type="spellEnd"/>
      <w:r>
        <w:t xml:space="preserve"> na swojej stronie</w:t>
      </w:r>
      <w:r w:rsidR="003C0C28">
        <w:t xml:space="preserve"> przypomina o pokoleniowych zabawach. </w:t>
      </w:r>
      <w:r>
        <w:t xml:space="preserve"> </w:t>
      </w:r>
      <w:hyperlink r:id="rId8" w:history="1">
        <w:r w:rsidR="003C0C28">
          <w:rPr>
            <w:rStyle w:val="Hipercze"/>
          </w:rPr>
          <w:t>Zajrzyjcie tam</w:t>
        </w:r>
      </w:hyperlink>
      <w:r w:rsidR="003C0C28">
        <w:t xml:space="preserve"> a znajdziecie pomysły i inspiracje</w:t>
      </w:r>
      <w:r w:rsidR="00087CB5">
        <w:t xml:space="preserve"> (www.2godzinydlarodziny.pl).</w:t>
      </w:r>
      <w:r w:rsidR="00042C06">
        <w:t xml:space="preserve"> </w:t>
      </w:r>
    </w:p>
    <w:p w:rsidR="00042C06" w:rsidRDefault="00042C06" w:rsidP="003C0C28">
      <w:pPr>
        <w:jc w:val="both"/>
      </w:pPr>
    </w:p>
    <w:p w:rsidR="005E1688" w:rsidRDefault="005E1688" w:rsidP="003C0C28">
      <w:pPr>
        <w:jc w:val="both"/>
      </w:pPr>
    </w:p>
    <w:p w:rsidR="00986C1C" w:rsidRPr="00986C1C" w:rsidRDefault="00986C1C" w:rsidP="00E23C39">
      <w:pPr>
        <w:rPr>
          <w:b/>
        </w:rPr>
      </w:pPr>
      <w:r w:rsidRPr="00986C1C">
        <w:rPr>
          <w:b/>
        </w:rPr>
        <w:t>#2h4family</w:t>
      </w:r>
    </w:p>
    <w:p w:rsidR="00AD2A8C" w:rsidRDefault="00986C1C" w:rsidP="003C0C28">
      <w:pPr>
        <w:jc w:val="both"/>
      </w:pPr>
      <w:r>
        <w:t xml:space="preserve">Razem z Fundacją </w:t>
      </w:r>
      <w:proofErr w:type="spellStart"/>
      <w:r>
        <w:t>Humanites</w:t>
      </w:r>
      <w:proofErr w:type="spellEnd"/>
      <w:r>
        <w:t>, zapraszamy Państwa do wspólnej zabawy i szerzenia idei Akcji.</w:t>
      </w:r>
      <w:r w:rsidR="003877DD">
        <w:t xml:space="preserve"> Pokazujmy to co jest dla nas ważne</w:t>
      </w:r>
      <w:r>
        <w:t>.</w:t>
      </w:r>
      <w:r w:rsidR="003877DD">
        <w:t xml:space="preserve"> Inspirujmy innych autentycznym przykładem.</w:t>
      </w:r>
      <w:r>
        <w:t xml:space="preserve"> Grając, bawiąc się z rodziną zróbcie zdjęcie, oznaczcie je: #2h4family i zamieście w swoich mediach społecznościowych. W ten sposób nie tylko pracodawcy pokazują, że dołączają do Globalnego Ruchu Społecznego ale również całe rodziny. Dwie Godziny dla Rodziny łączą ludzi.</w:t>
      </w:r>
    </w:p>
    <w:p w:rsidR="00A85054" w:rsidRDefault="00A85054" w:rsidP="003C0C28">
      <w:pPr>
        <w:jc w:val="both"/>
      </w:pPr>
    </w:p>
    <w:p w:rsidR="00A85054" w:rsidRDefault="00A85054" w:rsidP="003C0C28">
      <w:pPr>
        <w:jc w:val="both"/>
      </w:pPr>
    </w:p>
    <w:p w:rsidR="00A85054" w:rsidRDefault="00A85054" w:rsidP="00A85054">
      <w:pPr>
        <w:jc w:val="both"/>
      </w:pPr>
      <w:r>
        <w:t>Mamy nadzieję, że ten czas przywoła wiele wspomnień i radości, którymi zechcecie podzielić się również ze swoimi kolegami i koleżankami w pracy.</w:t>
      </w:r>
    </w:p>
    <w:p w:rsidR="00A85054" w:rsidRDefault="00A85054" w:rsidP="003C0C28">
      <w:pPr>
        <w:jc w:val="both"/>
      </w:pPr>
    </w:p>
    <w:p w:rsidR="00A85054" w:rsidRDefault="00A85054" w:rsidP="003C0C28">
      <w:pPr>
        <w:jc w:val="both"/>
      </w:pPr>
    </w:p>
    <w:p w:rsidR="00A85054" w:rsidRDefault="00A85054" w:rsidP="003C0C28">
      <w:pPr>
        <w:jc w:val="both"/>
      </w:pPr>
      <w:r>
        <w:t>Z poważaniem,</w:t>
      </w:r>
    </w:p>
    <w:p w:rsidR="00A85054" w:rsidRDefault="00A85054" w:rsidP="003C0C28">
      <w:pPr>
        <w:jc w:val="both"/>
      </w:pPr>
    </w:p>
    <w:p w:rsidR="00A85054" w:rsidRPr="00986C1C" w:rsidRDefault="00A85054" w:rsidP="003C0C28">
      <w:pPr>
        <w:jc w:val="both"/>
      </w:pPr>
    </w:p>
    <w:sectPr w:rsidR="00A85054" w:rsidRPr="00986C1C" w:rsidSect="00AF29F8">
      <w:footerReference w:type="default" r:id="rId9"/>
      <w:pgSz w:w="11900" w:h="16840"/>
      <w:pgMar w:top="535" w:right="1417" w:bottom="680" w:left="1417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62" w:rsidRDefault="00B74B62" w:rsidP="00A85054">
      <w:r>
        <w:separator/>
      </w:r>
    </w:p>
  </w:endnote>
  <w:endnote w:type="continuationSeparator" w:id="0">
    <w:p w:rsidR="00B74B62" w:rsidRDefault="00B74B62" w:rsidP="00A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F8" w:rsidRDefault="00AF29F8" w:rsidP="00AF29F8">
    <w:pPr>
      <w:pStyle w:val="Stopka"/>
      <w:tabs>
        <w:tab w:val="clear" w:pos="9072"/>
        <w:tab w:val="right" w:pos="9066"/>
      </w:tabs>
      <w:ind w:left="-993"/>
    </w:pPr>
    <w:r>
      <w:rPr>
        <w:noProof/>
      </w:rPr>
      <w:drawing>
        <wp:inline distT="0" distB="0" distL="0" distR="0">
          <wp:extent cx="7396871" cy="668215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logotypow-2018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773" cy="68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62" w:rsidRDefault="00B74B62" w:rsidP="00A85054">
      <w:r>
        <w:separator/>
      </w:r>
    </w:p>
  </w:footnote>
  <w:footnote w:type="continuationSeparator" w:id="0">
    <w:p w:rsidR="00B74B62" w:rsidRDefault="00B74B62" w:rsidP="00A8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9ACED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4"/>
    <w:rsid w:val="00042C06"/>
    <w:rsid w:val="00087CB5"/>
    <w:rsid w:val="000F064D"/>
    <w:rsid w:val="00152507"/>
    <w:rsid w:val="001B7CBE"/>
    <w:rsid w:val="003877DD"/>
    <w:rsid w:val="003C0C28"/>
    <w:rsid w:val="00465394"/>
    <w:rsid w:val="00472C19"/>
    <w:rsid w:val="00513EDC"/>
    <w:rsid w:val="005E1688"/>
    <w:rsid w:val="0060324C"/>
    <w:rsid w:val="00617441"/>
    <w:rsid w:val="006645FD"/>
    <w:rsid w:val="006A7614"/>
    <w:rsid w:val="008968DC"/>
    <w:rsid w:val="008C46CC"/>
    <w:rsid w:val="00944324"/>
    <w:rsid w:val="00986C1C"/>
    <w:rsid w:val="009C0C2D"/>
    <w:rsid w:val="00A14720"/>
    <w:rsid w:val="00A17EC5"/>
    <w:rsid w:val="00A85054"/>
    <w:rsid w:val="00A9182F"/>
    <w:rsid w:val="00AC0E89"/>
    <w:rsid w:val="00AD2A8C"/>
    <w:rsid w:val="00AF29F8"/>
    <w:rsid w:val="00B51240"/>
    <w:rsid w:val="00B55372"/>
    <w:rsid w:val="00B67136"/>
    <w:rsid w:val="00B74B62"/>
    <w:rsid w:val="00C230C4"/>
    <w:rsid w:val="00C73271"/>
    <w:rsid w:val="00D60C3A"/>
    <w:rsid w:val="00DE1046"/>
    <w:rsid w:val="00E161FE"/>
    <w:rsid w:val="00E23C39"/>
    <w:rsid w:val="00E86BD7"/>
    <w:rsid w:val="00EA1E8D"/>
    <w:rsid w:val="00EA6895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1BC79-4F6C-B74B-8CBC-A1F33B8D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B7CB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C0C2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054"/>
  </w:style>
  <w:style w:type="paragraph" w:styleId="Stopka">
    <w:name w:val="footer"/>
    <w:basedOn w:val="Normalny"/>
    <w:link w:val="StopkaZnak"/>
    <w:uiPriority w:val="99"/>
    <w:unhideWhenUsed/>
    <w:rsid w:val="00A8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054"/>
  </w:style>
  <w:style w:type="paragraph" w:styleId="NormalnyWeb">
    <w:name w:val="Normal (Web)"/>
    <w:basedOn w:val="Normalny"/>
    <w:uiPriority w:val="99"/>
    <w:semiHidden/>
    <w:unhideWhenUsed/>
    <w:rsid w:val="00FF1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FF1303"/>
    <w:pPr>
      <w:suppressAutoHyphens/>
      <w:spacing w:after="160" w:line="25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F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godzinydlarodziny.pl/gry-i-zabawy-pokoleniow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Ania</cp:lastModifiedBy>
  <cp:revision>2</cp:revision>
  <cp:lastPrinted>2018-04-04T13:30:00Z</cp:lastPrinted>
  <dcterms:created xsi:type="dcterms:W3CDTF">2018-05-14T16:21:00Z</dcterms:created>
  <dcterms:modified xsi:type="dcterms:W3CDTF">2018-05-14T16:21:00Z</dcterms:modified>
</cp:coreProperties>
</file>